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7055"/>
      </w:tblGrid>
      <w:tr w:rsidR="007124A1" w:rsidRPr="00E76D6E" w14:paraId="52F010F3" w14:textId="77777777" w:rsidTr="00735A4C">
        <w:trPr>
          <w:trHeight w:val="534"/>
        </w:trPr>
        <w:tc>
          <w:tcPr>
            <w:tcW w:w="2953" w:type="dxa"/>
            <w:vAlign w:val="center"/>
          </w:tcPr>
          <w:p w14:paraId="05A711AE" w14:textId="77777777" w:rsidR="007124A1" w:rsidRDefault="007124A1" w:rsidP="00277388">
            <w:pPr>
              <w:spacing w:before="20" w:after="2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n-NZ" w:eastAsia="en-NZ"/>
              </w:rPr>
              <w:drawing>
                <wp:anchor distT="0" distB="0" distL="114300" distR="114300" simplePos="0" relativeHeight="251693056" behindDoc="0" locked="0" layoutInCell="1" allowOverlap="1" wp14:anchorId="5EC719CF" wp14:editId="17360ABF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-11430</wp:posOffset>
                  </wp:positionV>
                  <wp:extent cx="409575" cy="40449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5DF4CF" w14:textId="77777777" w:rsidR="007124A1" w:rsidRDefault="007124A1" w:rsidP="0027738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5" w:type="dxa"/>
            <w:vAlign w:val="center"/>
          </w:tcPr>
          <w:p w14:paraId="308596AC" w14:textId="15E494D6" w:rsidR="007124A1" w:rsidRDefault="007124A1" w:rsidP="00277388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5431A0">
              <w:rPr>
                <w:rFonts w:ascii="Arial" w:hAnsi="Arial" w:cs="Arial"/>
                <w:b/>
                <w:sz w:val="30"/>
                <w:szCs w:val="30"/>
              </w:rPr>
              <w:t xml:space="preserve">NZAC </w:t>
            </w:r>
            <w:r>
              <w:rPr>
                <w:rFonts w:ascii="Arial" w:hAnsi="Arial" w:cs="Arial"/>
                <w:b/>
                <w:sz w:val="30"/>
                <w:szCs w:val="30"/>
              </w:rPr>
              <w:t>Field Communication</w:t>
            </w:r>
            <w:r w:rsidRPr="005431A0">
              <w:rPr>
                <w:rFonts w:ascii="Arial" w:hAnsi="Arial" w:cs="Arial"/>
                <w:b/>
                <w:sz w:val="30"/>
                <w:szCs w:val="30"/>
              </w:rPr>
              <w:t xml:space="preserve"> Plan</w:t>
            </w:r>
          </w:p>
          <w:p w14:paraId="0FF20680" w14:textId="77777777" w:rsidR="007124A1" w:rsidRPr="005431A0" w:rsidRDefault="007124A1" w:rsidP="00277388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Course Name: </w:t>
            </w:r>
          </w:p>
        </w:tc>
      </w:tr>
    </w:tbl>
    <w:p w14:paraId="7E3D5D85" w14:textId="4D1CD461" w:rsidR="00DA17BE" w:rsidRPr="00735A4C" w:rsidRDefault="00DA17BE" w:rsidP="00AE63DD">
      <w:pPr>
        <w:spacing w:line="276" w:lineRule="auto"/>
        <w:rPr>
          <w:sz w:val="16"/>
          <w:szCs w:val="16"/>
        </w:rPr>
      </w:pPr>
    </w:p>
    <w:tbl>
      <w:tblPr>
        <w:tblStyle w:val="TableGrid"/>
        <w:tblW w:w="100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320"/>
        <w:gridCol w:w="5760"/>
      </w:tblGrid>
      <w:tr w:rsidR="00B97C88" w:rsidRPr="00FA769A" w14:paraId="3D723349" w14:textId="77777777" w:rsidTr="001502BA">
        <w:tc>
          <w:tcPr>
            <w:tcW w:w="4320" w:type="dxa"/>
            <w:shd w:val="clear" w:color="auto" w:fill="F2F2F2" w:themeFill="background1" w:themeFillShade="F2"/>
          </w:tcPr>
          <w:p w14:paraId="1D16B138" w14:textId="5AB27057" w:rsidR="00B97C88" w:rsidRPr="001A327A" w:rsidRDefault="00B97C88" w:rsidP="007D40C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Course field communication devices: (Mobile phone, Sat phone, radios)</w:t>
            </w:r>
          </w:p>
        </w:tc>
        <w:tc>
          <w:tcPr>
            <w:tcW w:w="5760" w:type="dxa"/>
          </w:tcPr>
          <w:p w14:paraId="0A997D8D" w14:textId="77777777" w:rsidR="00B97C88" w:rsidRPr="00FA769A" w:rsidRDefault="00B97C88" w:rsidP="007D40C7">
            <w:pPr>
              <w:rPr>
                <w:rFonts w:ascii="Garamond" w:hAnsi="Garamond"/>
              </w:rPr>
            </w:pPr>
          </w:p>
        </w:tc>
      </w:tr>
      <w:tr w:rsidR="00B97C88" w:rsidRPr="00FA769A" w14:paraId="3DB5BBEA" w14:textId="77777777" w:rsidTr="001502BA">
        <w:tc>
          <w:tcPr>
            <w:tcW w:w="4320" w:type="dxa"/>
            <w:shd w:val="clear" w:color="auto" w:fill="F2F2F2" w:themeFill="background1" w:themeFillShade="F2"/>
          </w:tcPr>
          <w:p w14:paraId="61263FAC" w14:textId="3120AD9C" w:rsidR="00B97C88" w:rsidRPr="001A327A" w:rsidRDefault="00B97C88" w:rsidP="007D40C7">
            <w:pPr>
              <w:rPr>
                <w:rFonts w:ascii="Garamond" w:hAnsi="Garamond"/>
                <w:b/>
              </w:rPr>
            </w:pPr>
            <w:r w:rsidRPr="00B97C88">
              <w:rPr>
                <w:rFonts w:ascii="Garamond" w:hAnsi="Garamond"/>
                <w:b/>
              </w:rPr>
              <w:t>Are you carrying GPS, EPIRB or PLB?</w:t>
            </w:r>
          </w:p>
        </w:tc>
        <w:tc>
          <w:tcPr>
            <w:tcW w:w="5760" w:type="dxa"/>
          </w:tcPr>
          <w:p w14:paraId="1365A69E" w14:textId="77777777" w:rsidR="00B97C88" w:rsidRPr="00FA769A" w:rsidRDefault="00B97C88" w:rsidP="007D40C7">
            <w:pPr>
              <w:rPr>
                <w:rFonts w:ascii="Garamond" w:hAnsi="Garamond"/>
              </w:rPr>
            </w:pPr>
          </w:p>
        </w:tc>
      </w:tr>
      <w:tr w:rsidR="004A0209" w:rsidRPr="00FA769A" w14:paraId="19DBB1A6" w14:textId="77777777" w:rsidTr="001502BA">
        <w:tc>
          <w:tcPr>
            <w:tcW w:w="4320" w:type="dxa"/>
            <w:shd w:val="clear" w:color="auto" w:fill="F2F2F2" w:themeFill="background1" w:themeFillShade="F2"/>
          </w:tcPr>
          <w:p w14:paraId="05E3B00B" w14:textId="18C60AC9" w:rsidR="004A0209" w:rsidRPr="001A327A" w:rsidRDefault="000501F5" w:rsidP="007D40C7">
            <w:pPr>
              <w:rPr>
                <w:rFonts w:ascii="Garamond" w:hAnsi="Garamond"/>
                <w:b/>
              </w:rPr>
            </w:pPr>
            <w:r w:rsidRPr="001A327A">
              <w:rPr>
                <w:rFonts w:ascii="Garamond" w:hAnsi="Garamond"/>
                <w:b/>
              </w:rPr>
              <w:t>Departure d</w:t>
            </w:r>
            <w:r w:rsidR="004A0209" w:rsidRPr="001A327A">
              <w:rPr>
                <w:rFonts w:ascii="Garamond" w:hAnsi="Garamond"/>
                <w:b/>
              </w:rPr>
              <w:t>ate:</w:t>
            </w:r>
          </w:p>
        </w:tc>
        <w:tc>
          <w:tcPr>
            <w:tcW w:w="5760" w:type="dxa"/>
          </w:tcPr>
          <w:p w14:paraId="0AE54D86" w14:textId="77777777" w:rsidR="004A0209" w:rsidRPr="00FA769A" w:rsidRDefault="004A0209" w:rsidP="007D40C7">
            <w:pPr>
              <w:rPr>
                <w:rFonts w:ascii="Garamond" w:hAnsi="Garamond"/>
              </w:rPr>
            </w:pPr>
          </w:p>
        </w:tc>
      </w:tr>
      <w:tr w:rsidR="000501F5" w:rsidRPr="00FA769A" w14:paraId="031D19EE" w14:textId="77777777" w:rsidTr="001502BA">
        <w:tc>
          <w:tcPr>
            <w:tcW w:w="4320" w:type="dxa"/>
            <w:shd w:val="clear" w:color="auto" w:fill="F2F2F2" w:themeFill="background1" w:themeFillShade="F2"/>
          </w:tcPr>
          <w:p w14:paraId="1C31BD94" w14:textId="1937AAA3" w:rsidR="000501F5" w:rsidRPr="001A327A" w:rsidRDefault="000501F5" w:rsidP="007D40C7">
            <w:pPr>
              <w:rPr>
                <w:rFonts w:ascii="Garamond" w:hAnsi="Garamond"/>
                <w:b/>
              </w:rPr>
            </w:pPr>
            <w:r w:rsidRPr="001A327A">
              <w:rPr>
                <w:rFonts w:ascii="Garamond" w:hAnsi="Garamond"/>
                <w:b/>
              </w:rPr>
              <w:t xml:space="preserve">Intended return date: </w:t>
            </w:r>
          </w:p>
        </w:tc>
        <w:tc>
          <w:tcPr>
            <w:tcW w:w="5760" w:type="dxa"/>
          </w:tcPr>
          <w:p w14:paraId="3B428CB7" w14:textId="77777777" w:rsidR="000501F5" w:rsidRPr="00FA769A" w:rsidRDefault="000501F5" w:rsidP="007D40C7">
            <w:pPr>
              <w:rPr>
                <w:rFonts w:ascii="Garamond" w:hAnsi="Garamond"/>
              </w:rPr>
            </w:pPr>
          </w:p>
        </w:tc>
      </w:tr>
    </w:tbl>
    <w:p w14:paraId="1DA269DA" w14:textId="77777777" w:rsidR="00735A4C" w:rsidRPr="00735A4C" w:rsidRDefault="00735A4C" w:rsidP="00735A4C">
      <w:pPr>
        <w:ind w:left="-90"/>
        <w:rPr>
          <w:rFonts w:ascii="Garamond" w:hAnsi="Garamond"/>
          <w:sz w:val="16"/>
          <w:szCs w:val="16"/>
        </w:rPr>
      </w:pPr>
    </w:p>
    <w:p w14:paraId="588984B1" w14:textId="648A0303" w:rsidR="00806026" w:rsidRPr="000501F5" w:rsidRDefault="00806026" w:rsidP="00735A4C">
      <w:pPr>
        <w:ind w:left="-90"/>
        <w:rPr>
          <w:rFonts w:ascii="Garamond" w:hAnsi="Garamond"/>
        </w:rPr>
      </w:pPr>
      <w:r w:rsidRPr="004A0209">
        <w:rPr>
          <w:rFonts w:ascii="Garamond" w:hAnsi="Garamond"/>
        </w:rPr>
        <w:t xml:space="preserve">List all </w:t>
      </w:r>
      <w:r w:rsidR="000501F5">
        <w:rPr>
          <w:rFonts w:ascii="Garamond" w:hAnsi="Garamond"/>
        </w:rPr>
        <w:t xml:space="preserve">course </w:t>
      </w:r>
      <w:r w:rsidR="00B97C88">
        <w:rPr>
          <w:rFonts w:ascii="Garamond" w:hAnsi="Garamond"/>
        </w:rPr>
        <w:t>itinerary/</w:t>
      </w:r>
      <w:r w:rsidRPr="004A0209">
        <w:rPr>
          <w:rFonts w:ascii="Garamond" w:hAnsi="Garamond"/>
        </w:rPr>
        <w:t>locations by date:</w:t>
      </w:r>
    </w:p>
    <w:tbl>
      <w:tblPr>
        <w:tblStyle w:val="TableGrid"/>
        <w:tblW w:w="10080" w:type="dxa"/>
        <w:tblInd w:w="-185" w:type="dxa"/>
        <w:tblLook w:val="01E0" w:firstRow="1" w:lastRow="1" w:firstColumn="1" w:lastColumn="1" w:noHBand="0" w:noVBand="0"/>
      </w:tblPr>
      <w:tblGrid>
        <w:gridCol w:w="3780"/>
        <w:gridCol w:w="6300"/>
      </w:tblGrid>
      <w:tr w:rsidR="00806026" w14:paraId="3556FF04" w14:textId="77777777" w:rsidTr="00CA0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FA4" w14:textId="77777777" w:rsidR="00806026" w:rsidRPr="000501F5" w:rsidRDefault="00806026">
            <w:pPr>
              <w:jc w:val="center"/>
              <w:rPr>
                <w:rFonts w:ascii="Garamond" w:hAnsi="Garamond"/>
                <w:b/>
              </w:rPr>
            </w:pPr>
            <w:r w:rsidRPr="000501F5">
              <w:rPr>
                <w:rFonts w:ascii="Garamond" w:hAnsi="Garamond"/>
                <w:b/>
              </w:rPr>
              <w:t>Date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AB49" w14:textId="466F93FE" w:rsidR="00806026" w:rsidRPr="000501F5" w:rsidRDefault="004A0209">
            <w:pPr>
              <w:jc w:val="center"/>
              <w:rPr>
                <w:rFonts w:ascii="Garamond" w:hAnsi="Garamond"/>
                <w:b/>
              </w:rPr>
            </w:pPr>
            <w:r w:rsidRPr="000501F5">
              <w:rPr>
                <w:rFonts w:ascii="Garamond" w:hAnsi="Garamond"/>
                <w:b/>
              </w:rPr>
              <w:t xml:space="preserve">General </w:t>
            </w:r>
            <w:r w:rsidR="00806026" w:rsidRPr="000501F5">
              <w:rPr>
                <w:rFonts w:ascii="Garamond" w:hAnsi="Garamond"/>
                <w:b/>
              </w:rPr>
              <w:t>Location (be as specific as possible)</w:t>
            </w:r>
          </w:p>
        </w:tc>
      </w:tr>
      <w:tr w:rsidR="00806026" w14:paraId="272A3500" w14:textId="77777777" w:rsidTr="00CA0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AB7" w14:textId="77777777" w:rsidR="00806026" w:rsidRDefault="0080602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C83" w14:textId="77777777" w:rsidR="00806026" w:rsidRDefault="00806026"/>
        </w:tc>
      </w:tr>
      <w:tr w:rsidR="00806026" w14:paraId="7E237EDD" w14:textId="77777777" w:rsidTr="00CA0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873" w14:textId="77777777" w:rsidR="00806026" w:rsidRDefault="0080602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1723" w14:textId="77777777" w:rsidR="00806026" w:rsidRDefault="00806026"/>
        </w:tc>
      </w:tr>
      <w:tr w:rsidR="00806026" w14:paraId="57359BDC" w14:textId="77777777" w:rsidTr="00CA0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CBB" w14:textId="77777777" w:rsidR="00806026" w:rsidRDefault="0080602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92EF" w14:textId="77777777" w:rsidR="00806026" w:rsidRDefault="00806026"/>
        </w:tc>
      </w:tr>
      <w:tr w:rsidR="00806026" w14:paraId="1BD0DFCF" w14:textId="77777777" w:rsidTr="00CA0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A3D" w14:textId="77777777" w:rsidR="00806026" w:rsidRDefault="0080602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E8A" w14:textId="77777777" w:rsidR="00806026" w:rsidRDefault="00806026"/>
        </w:tc>
      </w:tr>
      <w:tr w:rsidR="00806026" w14:paraId="719FC39C" w14:textId="77777777" w:rsidTr="00CA0F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C6D" w14:textId="77777777" w:rsidR="00806026" w:rsidRDefault="0080602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C39" w14:textId="77777777" w:rsidR="00806026" w:rsidRDefault="00806026"/>
        </w:tc>
      </w:tr>
    </w:tbl>
    <w:p w14:paraId="37C681E8" w14:textId="42E638C9" w:rsidR="00806026" w:rsidRPr="00735A4C" w:rsidRDefault="00806026" w:rsidP="00806026">
      <w:pPr>
        <w:rPr>
          <w:sz w:val="16"/>
          <w:szCs w:val="16"/>
          <w:lang w:val="en-US"/>
        </w:rPr>
      </w:pPr>
    </w:p>
    <w:tbl>
      <w:tblPr>
        <w:tblStyle w:val="TableGrid"/>
        <w:tblW w:w="10080" w:type="dxa"/>
        <w:tblInd w:w="-185" w:type="dxa"/>
        <w:tblLook w:val="01E0" w:firstRow="1" w:lastRow="1" w:firstColumn="1" w:lastColumn="1" w:noHBand="0" w:noVBand="0"/>
      </w:tblPr>
      <w:tblGrid>
        <w:gridCol w:w="1459"/>
        <w:gridCol w:w="2334"/>
        <w:gridCol w:w="6287"/>
      </w:tblGrid>
      <w:tr w:rsidR="00B97C88" w:rsidRPr="000501F5" w14:paraId="489EE729" w14:textId="77777777" w:rsidTr="00B030C5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49BA" w14:textId="542BC61A" w:rsidR="00B97C88" w:rsidRDefault="00B97C88" w:rsidP="007D40C7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</w:rPr>
              <w:t xml:space="preserve">Key Contacts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20AA" w14:textId="77777777" w:rsidR="00B97C88" w:rsidRPr="000501F5" w:rsidRDefault="00B97C88" w:rsidP="007D40C7">
            <w:pPr>
              <w:jc w:val="center"/>
              <w:rPr>
                <w:rFonts w:ascii="Garamond" w:hAnsi="Garamond"/>
                <w:b/>
              </w:rPr>
            </w:pPr>
            <w:r w:rsidRPr="000501F5">
              <w:rPr>
                <w:rFonts w:ascii="Garamond" w:hAnsi="Garamond"/>
                <w:b/>
              </w:rPr>
              <w:t>Contact Information</w:t>
            </w:r>
          </w:p>
        </w:tc>
      </w:tr>
      <w:tr w:rsidR="00B030C5" w14:paraId="055DCDA0" w14:textId="77777777" w:rsidTr="00B030C5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AC7C" w14:textId="60349AEF" w:rsidR="00B030C5" w:rsidRPr="00CA0F9B" w:rsidRDefault="00B030C5" w:rsidP="007D40C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Satellite phone number (if carried):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95C" w14:textId="77777777" w:rsidR="00B030C5" w:rsidRDefault="00B030C5" w:rsidP="007D40C7">
            <w:pPr>
              <w:rPr>
                <w:rFonts w:ascii="Garamond" w:hAnsi="Garamond"/>
              </w:rPr>
            </w:pPr>
          </w:p>
        </w:tc>
      </w:tr>
      <w:tr w:rsidR="00B97C88" w14:paraId="4C1C32EC" w14:textId="77777777" w:rsidTr="00B030C5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BBA" w14:textId="2FC0BBF2" w:rsidR="00B97C88" w:rsidRDefault="00B97C88" w:rsidP="007D40C7">
            <w:r w:rsidRPr="00CA0F9B">
              <w:rPr>
                <w:rFonts w:ascii="Garamond" w:hAnsi="Garamond"/>
                <w:b/>
              </w:rPr>
              <w:t>Trusted Contact:</w:t>
            </w:r>
            <w:r>
              <w:rPr>
                <w:rFonts w:ascii="Garamond" w:hAnsi="Garamond"/>
              </w:rPr>
              <w:t xml:space="preserve"> T</w:t>
            </w:r>
            <w:r w:rsidRPr="004A0209">
              <w:rPr>
                <w:rFonts w:ascii="Garamond" w:hAnsi="Garamond"/>
              </w:rPr>
              <w:t>he person(s)</w:t>
            </w:r>
            <w:r>
              <w:rPr>
                <w:rFonts w:ascii="Garamond" w:hAnsi="Garamond"/>
              </w:rPr>
              <w:t>, who is not on the course,</w:t>
            </w:r>
            <w:r w:rsidRPr="004A0209">
              <w:rPr>
                <w:rFonts w:ascii="Garamond" w:hAnsi="Garamond"/>
              </w:rPr>
              <w:t xml:space="preserve"> with whom you will be making </w:t>
            </w:r>
            <w:r>
              <w:rPr>
                <w:rFonts w:ascii="Garamond" w:hAnsi="Garamond"/>
              </w:rPr>
              <w:t>scheduled</w:t>
            </w:r>
            <w:r w:rsidRPr="004A0209">
              <w:rPr>
                <w:rFonts w:ascii="Garamond" w:hAnsi="Garamond"/>
              </w:rPr>
              <w:t xml:space="preserve"> c</w:t>
            </w:r>
            <w:r>
              <w:rPr>
                <w:rFonts w:ascii="Garamond" w:hAnsi="Garamond"/>
              </w:rPr>
              <w:t>heck ins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38E2" w14:textId="3A5FBE3E" w:rsidR="00B97C88" w:rsidRDefault="00B97C88" w:rsidP="007D40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Name: </w:t>
            </w:r>
          </w:p>
          <w:p w14:paraId="6EF81B26" w14:textId="0FF70D48" w:rsidR="00B97C88" w:rsidRPr="000501F5" w:rsidRDefault="00B97C88" w:rsidP="007D40C7">
            <w:pPr>
              <w:rPr>
                <w:rFonts w:ascii="Garamond" w:hAnsi="Garamond"/>
              </w:rPr>
            </w:pPr>
            <w:r w:rsidRPr="000501F5">
              <w:rPr>
                <w:rFonts w:ascii="Garamond" w:hAnsi="Garamond"/>
              </w:rPr>
              <w:t>Work phone:</w:t>
            </w:r>
          </w:p>
          <w:p w14:paraId="3F3683EE" w14:textId="77777777" w:rsidR="00B97C88" w:rsidRPr="000501F5" w:rsidRDefault="00B97C88" w:rsidP="007D40C7">
            <w:pPr>
              <w:rPr>
                <w:rFonts w:ascii="Garamond" w:hAnsi="Garamond"/>
              </w:rPr>
            </w:pPr>
            <w:r w:rsidRPr="000501F5">
              <w:rPr>
                <w:rFonts w:ascii="Garamond" w:hAnsi="Garamond"/>
              </w:rPr>
              <w:t>Home phone:</w:t>
            </w:r>
          </w:p>
          <w:p w14:paraId="29701682" w14:textId="77777777" w:rsidR="00B97C88" w:rsidRDefault="00B97C88" w:rsidP="007D40C7">
            <w:r w:rsidRPr="000501F5">
              <w:rPr>
                <w:rFonts w:ascii="Garamond" w:hAnsi="Garamond"/>
              </w:rPr>
              <w:t>Cell phone:</w:t>
            </w:r>
          </w:p>
        </w:tc>
      </w:tr>
      <w:tr w:rsidR="00806026" w14:paraId="3568DC70" w14:textId="77777777" w:rsidTr="00B030C5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62C" w14:textId="2099EEA8" w:rsidR="00806026" w:rsidRDefault="00B97C88" w:rsidP="00B97C88">
            <w:pPr>
              <w:spacing w:after="200" w:line="276" w:lineRule="auto"/>
            </w:pPr>
            <w:r w:rsidRPr="00CA0F9B">
              <w:rPr>
                <w:rFonts w:ascii="Garamond" w:hAnsi="Garamond"/>
                <w:b/>
              </w:rPr>
              <w:t>Course Manager</w:t>
            </w:r>
            <w:r>
              <w:rPr>
                <w:rFonts w:ascii="Garamond" w:hAnsi="Garamond"/>
              </w:rPr>
              <w:t xml:space="preserve"> on the course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1C26" w14:textId="6F6129B8" w:rsidR="00735A4C" w:rsidRDefault="00735A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Name:</w:t>
            </w:r>
          </w:p>
          <w:p w14:paraId="4BBD7D80" w14:textId="5221DF44" w:rsidR="00806026" w:rsidRPr="000501F5" w:rsidRDefault="00806026">
            <w:pPr>
              <w:rPr>
                <w:rFonts w:ascii="Garamond" w:hAnsi="Garamond"/>
              </w:rPr>
            </w:pPr>
            <w:r w:rsidRPr="000501F5">
              <w:rPr>
                <w:rFonts w:ascii="Garamond" w:hAnsi="Garamond"/>
              </w:rPr>
              <w:t>Work phone:</w:t>
            </w:r>
          </w:p>
          <w:p w14:paraId="3F847755" w14:textId="77777777" w:rsidR="00806026" w:rsidRPr="000501F5" w:rsidRDefault="00806026">
            <w:pPr>
              <w:rPr>
                <w:rFonts w:ascii="Garamond" w:hAnsi="Garamond"/>
              </w:rPr>
            </w:pPr>
            <w:r w:rsidRPr="000501F5">
              <w:rPr>
                <w:rFonts w:ascii="Garamond" w:hAnsi="Garamond"/>
              </w:rPr>
              <w:t>Home phone:</w:t>
            </w:r>
          </w:p>
          <w:p w14:paraId="57E2DDEE" w14:textId="77777777" w:rsidR="00806026" w:rsidRDefault="00806026">
            <w:r w:rsidRPr="000501F5">
              <w:rPr>
                <w:rFonts w:ascii="Garamond" w:hAnsi="Garamond"/>
              </w:rPr>
              <w:t>Cell phone:</w:t>
            </w:r>
          </w:p>
        </w:tc>
      </w:tr>
      <w:tr w:rsidR="00B030C5" w14:paraId="658FD438" w14:textId="77777777" w:rsidTr="00B030C5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B3AE" w14:textId="408A9312" w:rsidR="00B030C5" w:rsidRPr="00B030C5" w:rsidRDefault="00B030C5" w:rsidP="00B97C88">
            <w:pPr>
              <w:spacing w:after="200"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Volunteer Instructors </w:t>
            </w:r>
            <w:r>
              <w:rPr>
                <w:rFonts w:ascii="Garamond" w:hAnsi="Garamond"/>
              </w:rPr>
              <w:t>on the course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9A6" w14:textId="77777777" w:rsidR="00B030C5" w:rsidRDefault="00B030C5" w:rsidP="00B030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Name:                                   </w:t>
            </w:r>
            <w:r w:rsidRPr="000501F5">
              <w:rPr>
                <w:rFonts w:ascii="Garamond" w:hAnsi="Garamond"/>
              </w:rPr>
              <w:t>Cell phone:</w:t>
            </w:r>
          </w:p>
          <w:p w14:paraId="7BD72A25" w14:textId="77777777" w:rsidR="00B030C5" w:rsidRDefault="00B030C5" w:rsidP="00B030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Name:                                   </w:t>
            </w:r>
            <w:r w:rsidRPr="000501F5">
              <w:rPr>
                <w:rFonts w:ascii="Garamond" w:hAnsi="Garamond"/>
              </w:rPr>
              <w:t>Cell phone:</w:t>
            </w:r>
          </w:p>
          <w:p w14:paraId="7711E083" w14:textId="77777777" w:rsidR="00B030C5" w:rsidRDefault="00B030C5" w:rsidP="00B030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Name:                                   </w:t>
            </w:r>
            <w:r w:rsidRPr="000501F5">
              <w:rPr>
                <w:rFonts w:ascii="Garamond" w:hAnsi="Garamond"/>
              </w:rPr>
              <w:t>Cell phone:</w:t>
            </w:r>
          </w:p>
          <w:p w14:paraId="0D34B430" w14:textId="77777777" w:rsidR="00B030C5" w:rsidRDefault="00B030C5" w:rsidP="00B030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Name:                                   </w:t>
            </w:r>
            <w:r w:rsidRPr="000501F5">
              <w:rPr>
                <w:rFonts w:ascii="Garamond" w:hAnsi="Garamond"/>
              </w:rPr>
              <w:t>Cell phone:</w:t>
            </w:r>
          </w:p>
          <w:p w14:paraId="49DB09E4" w14:textId="77777777" w:rsidR="00B030C5" w:rsidRDefault="00B030C5" w:rsidP="00B030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Name:                                   </w:t>
            </w:r>
            <w:r w:rsidRPr="000501F5">
              <w:rPr>
                <w:rFonts w:ascii="Garamond" w:hAnsi="Garamond"/>
              </w:rPr>
              <w:t>Cell phone:</w:t>
            </w:r>
          </w:p>
          <w:p w14:paraId="04E1C88A" w14:textId="77777777" w:rsidR="00B030C5" w:rsidRDefault="00B030C5" w:rsidP="00B030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Name:                                   </w:t>
            </w:r>
            <w:r w:rsidRPr="000501F5">
              <w:rPr>
                <w:rFonts w:ascii="Garamond" w:hAnsi="Garamond"/>
              </w:rPr>
              <w:t>Cell phone:</w:t>
            </w:r>
          </w:p>
          <w:p w14:paraId="74AAD135" w14:textId="77777777" w:rsidR="00B030C5" w:rsidRDefault="00B030C5" w:rsidP="00B030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Name:                                   </w:t>
            </w:r>
            <w:r w:rsidRPr="000501F5">
              <w:rPr>
                <w:rFonts w:ascii="Garamond" w:hAnsi="Garamond"/>
              </w:rPr>
              <w:t>Cell phone:</w:t>
            </w:r>
          </w:p>
          <w:p w14:paraId="2C0CAADA" w14:textId="77777777" w:rsidR="00B030C5" w:rsidRDefault="00B030C5" w:rsidP="00B030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Name:                                   </w:t>
            </w:r>
            <w:r w:rsidRPr="000501F5">
              <w:rPr>
                <w:rFonts w:ascii="Garamond" w:hAnsi="Garamond"/>
              </w:rPr>
              <w:t>Cell phone:</w:t>
            </w:r>
          </w:p>
          <w:p w14:paraId="11F0FFBE" w14:textId="109B65E1" w:rsidR="00B030C5" w:rsidRDefault="00B030C5" w:rsidP="00B030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Name:                                   </w:t>
            </w:r>
            <w:r w:rsidRPr="000501F5">
              <w:rPr>
                <w:rFonts w:ascii="Garamond" w:hAnsi="Garamond"/>
              </w:rPr>
              <w:t>Cell phone:</w:t>
            </w:r>
          </w:p>
        </w:tc>
      </w:tr>
      <w:tr w:rsidR="000E28BE" w:rsidRPr="00FA769A" w14:paraId="543FC96C" w14:textId="77777777" w:rsidTr="009A4EBF">
        <w:tblPrEx>
          <w:tblLook w:val="04A0" w:firstRow="1" w:lastRow="0" w:firstColumn="1" w:lastColumn="0" w:noHBand="0" w:noVBand="1"/>
        </w:tblPrEx>
        <w:tc>
          <w:tcPr>
            <w:tcW w:w="10080" w:type="dxa"/>
            <w:gridSpan w:val="3"/>
            <w:shd w:val="clear" w:color="auto" w:fill="F2F2F2" w:themeFill="background1" w:themeFillShade="F2"/>
          </w:tcPr>
          <w:p w14:paraId="76FC9DD4" w14:textId="67BE7D2C" w:rsidR="000E28BE" w:rsidRPr="00FA769A" w:rsidRDefault="000E28BE" w:rsidP="007D40C7">
            <w:pPr>
              <w:rPr>
                <w:rFonts w:ascii="Garamond" w:hAnsi="Garamond"/>
              </w:rPr>
            </w:pPr>
            <w:r w:rsidRPr="001A327A">
              <w:rPr>
                <w:rFonts w:ascii="Garamond" w:hAnsi="Garamond"/>
                <w:b/>
              </w:rPr>
              <w:t>Scheduled check ins</w:t>
            </w:r>
            <w:r>
              <w:rPr>
                <w:rFonts w:ascii="Garamond" w:hAnsi="Garamond"/>
                <w:b/>
              </w:rPr>
              <w:t xml:space="preserve"> between Course Manager and Trusted Contact</w:t>
            </w:r>
            <w:r w:rsidRPr="001A327A">
              <w:rPr>
                <w:rFonts w:ascii="Garamond" w:hAnsi="Garamond"/>
                <w:b/>
              </w:rPr>
              <w:t>:</w:t>
            </w:r>
          </w:p>
        </w:tc>
      </w:tr>
      <w:tr w:rsidR="000E28BE" w:rsidRPr="00FA769A" w14:paraId="4397D79E" w14:textId="77777777" w:rsidTr="00B030C5">
        <w:tblPrEx>
          <w:tblLook w:val="04A0" w:firstRow="1" w:lastRow="0" w:firstColumn="1" w:lastColumn="0" w:noHBand="0" w:noVBand="1"/>
        </w:tblPrEx>
        <w:tc>
          <w:tcPr>
            <w:tcW w:w="1459" w:type="dxa"/>
            <w:shd w:val="clear" w:color="auto" w:fill="F2F2F2" w:themeFill="background1" w:themeFillShade="F2"/>
          </w:tcPr>
          <w:p w14:paraId="2300D0B9" w14:textId="671B14BD" w:rsidR="000E28BE" w:rsidRPr="001A327A" w:rsidRDefault="000E28BE" w:rsidP="007D40C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  <w:r w:rsidR="00664389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/time: </w:t>
            </w:r>
          </w:p>
        </w:tc>
        <w:tc>
          <w:tcPr>
            <w:tcW w:w="8621" w:type="dxa"/>
            <w:gridSpan w:val="2"/>
          </w:tcPr>
          <w:p w14:paraId="7154218B" w14:textId="77777777" w:rsidR="000E28BE" w:rsidRPr="00FA769A" w:rsidRDefault="000E28BE" w:rsidP="007D40C7">
            <w:pPr>
              <w:rPr>
                <w:rFonts w:ascii="Garamond" w:hAnsi="Garamond"/>
              </w:rPr>
            </w:pPr>
          </w:p>
        </w:tc>
      </w:tr>
    </w:tbl>
    <w:p w14:paraId="51AC48DB" w14:textId="77777777" w:rsidR="00735A4C" w:rsidRPr="00735A4C" w:rsidRDefault="00735A4C" w:rsidP="00735A4C">
      <w:pPr>
        <w:rPr>
          <w:rFonts w:ascii="Garamond" w:hAnsi="Garamond"/>
          <w:sz w:val="16"/>
          <w:szCs w:val="16"/>
        </w:rPr>
      </w:pPr>
    </w:p>
    <w:p w14:paraId="5580B1E9" w14:textId="2FFB2AF8" w:rsidR="00806026" w:rsidRPr="001A327A" w:rsidRDefault="00806026" w:rsidP="00735A4C">
      <w:pPr>
        <w:rPr>
          <w:rFonts w:ascii="Garamond" w:hAnsi="Garamond"/>
        </w:rPr>
      </w:pPr>
      <w:proofErr w:type="gramStart"/>
      <w:r w:rsidRPr="001A327A">
        <w:rPr>
          <w:rFonts w:ascii="Garamond" w:hAnsi="Garamond"/>
        </w:rPr>
        <w:t>In the event that</w:t>
      </w:r>
      <w:proofErr w:type="gramEnd"/>
      <w:r w:rsidRPr="001A327A">
        <w:rPr>
          <w:rFonts w:ascii="Garamond" w:hAnsi="Garamond"/>
        </w:rPr>
        <w:t xml:space="preserve"> the </w:t>
      </w:r>
      <w:r w:rsidR="004A0209" w:rsidRPr="001A327A">
        <w:rPr>
          <w:rFonts w:ascii="Garamond" w:hAnsi="Garamond"/>
        </w:rPr>
        <w:t>Course Manager</w:t>
      </w:r>
      <w:r w:rsidR="00AE63DD">
        <w:rPr>
          <w:rFonts w:ascii="Garamond" w:hAnsi="Garamond"/>
        </w:rPr>
        <w:t xml:space="preserve"> </w:t>
      </w:r>
      <w:r w:rsidRPr="001A327A">
        <w:rPr>
          <w:rFonts w:ascii="Garamond" w:hAnsi="Garamond"/>
        </w:rPr>
        <w:t>does not check in, the following procedures will occur:</w:t>
      </w:r>
    </w:p>
    <w:tbl>
      <w:tblPr>
        <w:tblStyle w:val="TableGrid"/>
        <w:tblW w:w="10080" w:type="dxa"/>
        <w:tblInd w:w="-185" w:type="dxa"/>
        <w:tblLook w:val="01E0" w:firstRow="1" w:lastRow="1" w:firstColumn="1" w:lastColumn="1" w:noHBand="0" w:noVBand="0"/>
      </w:tblPr>
      <w:tblGrid>
        <w:gridCol w:w="3727"/>
        <w:gridCol w:w="6353"/>
      </w:tblGrid>
      <w:tr w:rsidR="00AE63DD" w14:paraId="2831DFFB" w14:textId="77777777" w:rsidTr="00AE63DD">
        <w:trPr>
          <w:trHeight w:val="2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56E" w14:textId="0A11094F" w:rsidR="00AE63DD" w:rsidRPr="000501F5" w:rsidRDefault="00AE63DD" w:rsidP="00AE63DD">
            <w:pPr>
              <w:jc w:val="center"/>
              <w:rPr>
                <w:rFonts w:ascii="Garamond" w:hAnsi="Garamond"/>
              </w:rPr>
            </w:pPr>
            <w:r w:rsidRPr="000501F5">
              <w:rPr>
                <w:rFonts w:ascii="Garamond" w:hAnsi="Garamond"/>
                <w:b/>
              </w:rPr>
              <w:t>Event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6FB8" w14:textId="4A9EDE4F" w:rsidR="00AE63DD" w:rsidRPr="000501F5" w:rsidRDefault="00AE63DD" w:rsidP="00AE63DD">
            <w:pPr>
              <w:ind w:left="360"/>
              <w:jc w:val="center"/>
              <w:rPr>
                <w:rFonts w:ascii="Garamond" w:hAnsi="Garamond"/>
              </w:rPr>
            </w:pPr>
            <w:r w:rsidRPr="000501F5">
              <w:rPr>
                <w:rFonts w:ascii="Garamond" w:hAnsi="Garamond"/>
                <w:b/>
              </w:rPr>
              <w:t>Response</w:t>
            </w:r>
          </w:p>
        </w:tc>
      </w:tr>
      <w:tr w:rsidR="00806026" w14:paraId="17AC4774" w14:textId="77777777" w:rsidTr="00AE63DD">
        <w:trPr>
          <w:trHeight w:val="2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4EBC" w14:textId="2B2EE819" w:rsidR="00806026" w:rsidRPr="000501F5" w:rsidRDefault="00AE63DD">
            <w:pPr>
              <w:rPr>
                <w:rFonts w:ascii="Garamond" w:hAnsi="Garamond"/>
              </w:rPr>
            </w:pPr>
            <w:r w:rsidRPr="001A327A">
              <w:rPr>
                <w:rFonts w:ascii="Garamond" w:hAnsi="Garamond"/>
              </w:rPr>
              <w:t>Course Manager</w:t>
            </w:r>
            <w:r>
              <w:rPr>
                <w:rFonts w:ascii="Garamond" w:hAnsi="Garamond"/>
              </w:rPr>
              <w:t xml:space="preserve"> </w:t>
            </w:r>
            <w:r w:rsidR="00806026" w:rsidRPr="000501F5">
              <w:rPr>
                <w:rFonts w:ascii="Garamond" w:hAnsi="Garamond"/>
              </w:rPr>
              <w:t>does not call within one hour of check-in time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4330" w14:textId="2B72CA21" w:rsidR="00806026" w:rsidRPr="000501F5" w:rsidRDefault="00735A4C" w:rsidP="00806026">
            <w:pPr>
              <w:numPr>
                <w:ilvl w:val="0"/>
                <w:numId w:val="3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Trusted contact</w:t>
            </w:r>
            <w:r w:rsidR="00806026" w:rsidRPr="000501F5">
              <w:rPr>
                <w:rFonts w:ascii="Garamond" w:hAnsi="Garamond"/>
              </w:rPr>
              <w:t xml:space="preserve"> will attempt to reach </w:t>
            </w:r>
            <w:r w:rsidR="00AE63DD" w:rsidRPr="001A327A">
              <w:rPr>
                <w:rFonts w:ascii="Garamond" w:hAnsi="Garamond"/>
              </w:rPr>
              <w:t>Course Manager</w:t>
            </w:r>
            <w:r w:rsidR="00AE63DD">
              <w:rPr>
                <w:rFonts w:ascii="Garamond" w:hAnsi="Garamond"/>
              </w:rPr>
              <w:t xml:space="preserve"> </w:t>
            </w:r>
            <w:r w:rsidR="00806026" w:rsidRPr="000501F5">
              <w:rPr>
                <w:rFonts w:ascii="Garamond" w:hAnsi="Garamond"/>
              </w:rPr>
              <w:t>using contact information supplied</w:t>
            </w:r>
          </w:p>
        </w:tc>
      </w:tr>
      <w:tr w:rsidR="00806026" w14:paraId="311F7666" w14:textId="77777777" w:rsidTr="00AE63DD">
        <w:trPr>
          <w:trHeight w:val="2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DC3" w14:textId="4E5D74A6" w:rsidR="00806026" w:rsidRPr="000501F5" w:rsidRDefault="00AE63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 Manager</w:t>
            </w:r>
            <w:r w:rsidR="00806026" w:rsidRPr="000501F5">
              <w:rPr>
                <w:rFonts w:ascii="Garamond" w:hAnsi="Garamond"/>
              </w:rPr>
              <w:t xml:space="preserve"> cannot be reached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0CC4" w14:textId="76097228" w:rsidR="00806026" w:rsidRPr="000501F5" w:rsidRDefault="00735A4C" w:rsidP="00806026">
            <w:pPr>
              <w:numPr>
                <w:ilvl w:val="0"/>
                <w:numId w:val="3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Trusted contact</w:t>
            </w:r>
            <w:r w:rsidR="00806026" w:rsidRPr="000501F5">
              <w:rPr>
                <w:rFonts w:ascii="Garamond" w:hAnsi="Garamond"/>
              </w:rPr>
              <w:t xml:space="preserve"> will contact the </w:t>
            </w:r>
            <w:r w:rsidR="00AE63DD">
              <w:rPr>
                <w:rFonts w:ascii="Garamond" w:hAnsi="Garamond"/>
              </w:rPr>
              <w:t>NZAC Section Chairperson</w:t>
            </w:r>
          </w:p>
        </w:tc>
      </w:tr>
      <w:tr w:rsidR="00806026" w14:paraId="1DD7F10A" w14:textId="77777777" w:rsidTr="00AE63DD">
        <w:trPr>
          <w:trHeight w:val="2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ED91" w14:textId="5A97A50F" w:rsidR="00806026" w:rsidRPr="000501F5" w:rsidRDefault="00AE63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NZAC Section Chairperson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843A" w14:textId="636D6AAE" w:rsidR="00806026" w:rsidRPr="000501F5" w:rsidRDefault="00AE63DD" w:rsidP="00806026">
            <w:pPr>
              <w:numPr>
                <w:ilvl w:val="0"/>
                <w:numId w:val="3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NZAC Section Chairperson</w:t>
            </w:r>
            <w:r w:rsidRPr="000501F5">
              <w:rPr>
                <w:rFonts w:ascii="Garamond" w:hAnsi="Garamond"/>
              </w:rPr>
              <w:t xml:space="preserve"> </w:t>
            </w:r>
            <w:r w:rsidR="00806026" w:rsidRPr="000501F5">
              <w:rPr>
                <w:rFonts w:ascii="Garamond" w:hAnsi="Garamond"/>
              </w:rPr>
              <w:t xml:space="preserve">will call </w:t>
            </w:r>
            <w:r w:rsidR="00475E1A">
              <w:rPr>
                <w:rFonts w:ascii="Garamond" w:hAnsi="Garamond"/>
              </w:rPr>
              <w:t xml:space="preserve">Emergency Services </w:t>
            </w:r>
          </w:p>
          <w:p w14:paraId="0F6099E3" w14:textId="30CB0773" w:rsidR="00806026" w:rsidRPr="000501F5" w:rsidRDefault="00475E1A" w:rsidP="00806026">
            <w:pPr>
              <w:numPr>
                <w:ilvl w:val="0"/>
                <w:numId w:val="3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NZAC Section Chairperson</w:t>
            </w:r>
            <w:r w:rsidR="00806026" w:rsidRPr="000501F5">
              <w:rPr>
                <w:rFonts w:ascii="Garamond" w:hAnsi="Garamond"/>
              </w:rPr>
              <w:t xml:space="preserve"> will use information provided on </w:t>
            </w:r>
            <w:r w:rsidR="00AE63DD">
              <w:rPr>
                <w:rFonts w:ascii="Garamond" w:hAnsi="Garamond"/>
              </w:rPr>
              <w:t>RMP</w:t>
            </w:r>
            <w:r w:rsidR="00806026" w:rsidRPr="000501F5">
              <w:rPr>
                <w:rFonts w:ascii="Garamond" w:hAnsi="Garamond"/>
              </w:rPr>
              <w:t xml:space="preserve"> to notify appropriate emergency response agencies</w:t>
            </w:r>
          </w:p>
          <w:p w14:paraId="7628FF52" w14:textId="0DD2E0B8" w:rsidR="00806026" w:rsidRPr="00735A4C" w:rsidRDefault="00806026" w:rsidP="00735A4C">
            <w:pPr>
              <w:numPr>
                <w:ilvl w:val="0"/>
                <w:numId w:val="33"/>
              </w:numPr>
              <w:rPr>
                <w:rFonts w:ascii="Garamond" w:hAnsi="Garamond"/>
              </w:rPr>
            </w:pPr>
            <w:r w:rsidRPr="000501F5">
              <w:rPr>
                <w:rFonts w:ascii="Garamond" w:hAnsi="Garamond"/>
              </w:rPr>
              <w:t>An incident report should be filled out within 24 hours</w:t>
            </w:r>
          </w:p>
        </w:tc>
      </w:tr>
    </w:tbl>
    <w:p w14:paraId="5F4F413B" w14:textId="6DE8D06F" w:rsidR="00F850B3" w:rsidRDefault="00F850B3" w:rsidP="00735A4C">
      <w:pPr>
        <w:pStyle w:val="MainBody"/>
        <w:tabs>
          <w:tab w:val="left" w:pos="4678"/>
        </w:tabs>
        <w:spacing w:after="0"/>
        <w:rPr>
          <w:rFonts w:eastAsia="PMingLiU" w:cstheme="minorBidi"/>
          <w:color w:val="000000"/>
          <w:sz w:val="22"/>
          <w:szCs w:val="22"/>
          <w:lang w:val="en-GB" w:eastAsia="zh-TW"/>
        </w:rPr>
      </w:pPr>
    </w:p>
    <w:tbl>
      <w:tblPr>
        <w:tblStyle w:val="TableGrid"/>
        <w:tblW w:w="100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30"/>
        <w:gridCol w:w="6750"/>
      </w:tblGrid>
      <w:tr w:rsidR="00735A4C" w:rsidRPr="00FA769A" w14:paraId="18C41870" w14:textId="77777777" w:rsidTr="000C7EB4">
        <w:tc>
          <w:tcPr>
            <w:tcW w:w="10080" w:type="dxa"/>
            <w:gridSpan w:val="2"/>
            <w:shd w:val="clear" w:color="auto" w:fill="F2F2F2" w:themeFill="background1" w:themeFillShade="F2"/>
          </w:tcPr>
          <w:p w14:paraId="33993CF3" w14:textId="0C9DA83E" w:rsidR="00735A4C" w:rsidRPr="00FA769A" w:rsidRDefault="00735A4C" w:rsidP="000C7EB4">
            <w:pPr>
              <w:rPr>
                <w:rFonts w:ascii="Garamond" w:hAnsi="Garamond"/>
              </w:rPr>
            </w:pPr>
            <w:r w:rsidRPr="001A327A">
              <w:rPr>
                <w:rFonts w:ascii="Garamond" w:hAnsi="Garamond"/>
                <w:b/>
              </w:rPr>
              <w:lastRenderedPageBreak/>
              <w:t>Scheduled check ins</w:t>
            </w:r>
            <w:r>
              <w:rPr>
                <w:rFonts w:ascii="Garamond" w:hAnsi="Garamond"/>
                <w:b/>
              </w:rPr>
              <w:t xml:space="preserve"> between Volunteer Instructor(s) and Course Manager </w:t>
            </w:r>
            <w:r w:rsidR="00B030C5">
              <w:rPr>
                <w:rFonts w:ascii="Garamond" w:hAnsi="Garamond"/>
                <w:b/>
              </w:rPr>
              <w:t xml:space="preserve">or ‘Base’ </w:t>
            </w:r>
            <w:r>
              <w:rPr>
                <w:rFonts w:ascii="Garamond" w:hAnsi="Garamond"/>
                <w:b/>
              </w:rPr>
              <w:t>if the main course group splits into smaller groups:</w:t>
            </w:r>
          </w:p>
        </w:tc>
      </w:tr>
      <w:tr w:rsidR="00735A4C" w:rsidRPr="00FA769A" w14:paraId="1D69C2B2" w14:textId="77777777" w:rsidTr="000C7EB4">
        <w:tc>
          <w:tcPr>
            <w:tcW w:w="3330" w:type="dxa"/>
            <w:shd w:val="clear" w:color="auto" w:fill="F2F2F2" w:themeFill="background1" w:themeFillShade="F2"/>
          </w:tcPr>
          <w:p w14:paraId="35EA3237" w14:textId="77777777" w:rsidR="00735A4C" w:rsidRPr="001A327A" w:rsidRDefault="00735A4C" w:rsidP="000C7E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Frequency/time (i.e. every 3 hours or Daily at noon &amp; 5pm:</w:t>
            </w:r>
          </w:p>
        </w:tc>
        <w:tc>
          <w:tcPr>
            <w:tcW w:w="6750" w:type="dxa"/>
          </w:tcPr>
          <w:p w14:paraId="7495444A" w14:textId="77777777" w:rsidR="00735A4C" w:rsidRPr="00FA769A" w:rsidRDefault="00735A4C" w:rsidP="000C7EB4">
            <w:pPr>
              <w:rPr>
                <w:rFonts w:ascii="Garamond" w:hAnsi="Garamond"/>
              </w:rPr>
            </w:pPr>
          </w:p>
        </w:tc>
      </w:tr>
    </w:tbl>
    <w:p w14:paraId="3A68661B" w14:textId="77777777" w:rsidR="00735A4C" w:rsidRPr="00735A4C" w:rsidRDefault="00735A4C" w:rsidP="00735A4C">
      <w:pPr>
        <w:rPr>
          <w:rFonts w:ascii="Garamond" w:hAnsi="Garamond"/>
          <w:sz w:val="16"/>
          <w:szCs w:val="16"/>
        </w:rPr>
      </w:pPr>
    </w:p>
    <w:p w14:paraId="5B08D3DE" w14:textId="7E07F22A" w:rsidR="00735A4C" w:rsidRPr="001A327A" w:rsidRDefault="00735A4C" w:rsidP="00735A4C">
      <w:pPr>
        <w:rPr>
          <w:rFonts w:ascii="Garamond" w:hAnsi="Garamond"/>
        </w:rPr>
      </w:pPr>
      <w:proofErr w:type="gramStart"/>
      <w:r w:rsidRPr="001A327A">
        <w:rPr>
          <w:rFonts w:ascii="Garamond" w:hAnsi="Garamond"/>
        </w:rPr>
        <w:t>In the event that</w:t>
      </w:r>
      <w:proofErr w:type="gramEnd"/>
      <w:r w:rsidRPr="001A327A">
        <w:rPr>
          <w:rFonts w:ascii="Garamond" w:hAnsi="Garamond"/>
        </w:rPr>
        <w:t xml:space="preserve"> </w:t>
      </w:r>
      <w:r w:rsidR="0021281E">
        <w:rPr>
          <w:rFonts w:ascii="Garamond" w:hAnsi="Garamond"/>
        </w:rPr>
        <w:t xml:space="preserve">a Volunteer Instructor </w:t>
      </w:r>
      <w:r w:rsidRPr="001A327A">
        <w:rPr>
          <w:rFonts w:ascii="Garamond" w:hAnsi="Garamond"/>
        </w:rPr>
        <w:t>does not check in, the following procedures will occur:</w:t>
      </w:r>
    </w:p>
    <w:tbl>
      <w:tblPr>
        <w:tblStyle w:val="TableGrid"/>
        <w:tblW w:w="10080" w:type="dxa"/>
        <w:tblInd w:w="-185" w:type="dxa"/>
        <w:tblLook w:val="01E0" w:firstRow="1" w:lastRow="1" w:firstColumn="1" w:lastColumn="1" w:noHBand="0" w:noVBand="0"/>
      </w:tblPr>
      <w:tblGrid>
        <w:gridCol w:w="3727"/>
        <w:gridCol w:w="6353"/>
      </w:tblGrid>
      <w:tr w:rsidR="00735A4C" w14:paraId="591C7D7D" w14:textId="77777777" w:rsidTr="000C7EB4">
        <w:trPr>
          <w:trHeight w:val="2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D18C" w14:textId="77777777" w:rsidR="00735A4C" w:rsidRPr="000501F5" w:rsidRDefault="00735A4C" w:rsidP="000C7EB4">
            <w:pPr>
              <w:jc w:val="center"/>
              <w:rPr>
                <w:rFonts w:ascii="Garamond" w:hAnsi="Garamond"/>
              </w:rPr>
            </w:pPr>
            <w:r w:rsidRPr="000501F5">
              <w:rPr>
                <w:rFonts w:ascii="Garamond" w:hAnsi="Garamond"/>
                <w:b/>
              </w:rPr>
              <w:t>Event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943" w14:textId="77777777" w:rsidR="00735A4C" w:rsidRPr="000501F5" w:rsidRDefault="00735A4C" w:rsidP="000C7EB4">
            <w:pPr>
              <w:ind w:left="360"/>
              <w:jc w:val="center"/>
              <w:rPr>
                <w:rFonts w:ascii="Garamond" w:hAnsi="Garamond"/>
              </w:rPr>
            </w:pPr>
            <w:r w:rsidRPr="000501F5">
              <w:rPr>
                <w:rFonts w:ascii="Garamond" w:hAnsi="Garamond"/>
                <w:b/>
              </w:rPr>
              <w:t>Response</w:t>
            </w:r>
          </w:p>
        </w:tc>
      </w:tr>
      <w:tr w:rsidR="00735A4C" w14:paraId="1550F9DF" w14:textId="77777777" w:rsidTr="000C7EB4">
        <w:trPr>
          <w:trHeight w:val="2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0F8F" w14:textId="18457937" w:rsidR="00735A4C" w:rsidRPr="000501F5" w:rsidRDefault="00735A4C" w:rsidP="000C7E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Volunteer Instructor </w:t>
            </w:r>
            <w:r w:rsidRPr="000501F5">
              <w:rPr>
                <w:rFonts w:ascii="Garamond" w:hAnsi="Garamond"/>
              </w:rPr>
              <w:t>does not call within one hour of check-in time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B10C" w14:textId="3D26010B" w:rsidR="00735A4C" w:rsidRPr="000501F5" w:rsidRDefault="00735A4C" w:rsidP="000C7EB4">
            <w:pPr>
              <w:numPr>
                <w:ilvl w:val="0"/>
                <w:numId w:val="3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 manager</w:t>
            </w:r>
            <w:r w:rsidRPr="000501F5">
              <w:rPr>
                <w:rFonts w:ascii="Garamond" w:hAnsi="Garamond"/>
              </w:rPr>
              <w:t xml:space="preserve"> will attempt to reach </w:t>
            </w:r>
            <w:r>
              <w:rPr>
                <w:rFonts w:ascii="Garamond" w:hAnsi="Garamond"/>
              </w:rPr>
              <w:t xml:space="preserve">Volunteer Instructor </w:t>
            </w:r>
            <w:r w:rsidRPr="000501F5">
              <w:rPr>
                <w:rFonts w:ascii="Garamond" w:hAnsi="Garamond"/>
              </w:rPr>
              <w:t xml:space="preserve">using </w:t>
            </w:r>
            <w:r>
              <w:rPr>
                <w:rFonts w:ascii="Garamond" w:hAnsi="Garamond"/>
              </w:rPr>
              <w:t>field communications</w:t>
            </w:r>
            <w:r w:rsidR="0021281E">
              <w:rPr>
                <w:rFonts w:ascii="Garamond" w:hAnsi="Garamond"/>
              </w:rPr>
              <w:t>.</w:t>
            </w:r>
          </w:p>
        </w:tc>
      </w:tr>
      <w:tr w:rsidR="00735A4C" w14:paraId="7B52B5A4" w14:textId="77777777" w:rsidTr="000C7EB4">
        <w:trPr>
          <w:trHeight w:val="2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91B0" w14:textId="00A2F327" w:rsidR="00735A4C" w:rsidRPr="000501F5" w:rsidRDefault="00735A4C" w:rsidP="000C7E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Volunteer Instructor</w:t>
            </w:r>
            <w:r w:rsidRPr="000501F5">
              <w:rPr>
                <w:rFonts w:ascii="Garamond" w:hAnsi="Garamond"/>
              </w:rPr>
              <w:t xml:space="preserve"> cannot be reached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F730" w14:textId="068BD2E3" w:rsidR="00735A4C" w:rsidRPr="0021281E" w:rsidRDefault="00735A4C" w:rsidP="0021281E">
            <w:pPr>
              <w:numPr>
                <w:ilvl w:val="0"/>
                <w:numId w:val="3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 Manager</w:t>
            </w:r>
            <w:r w:rsidRPr="000501F5">
              <w:rPr>
                <w:rFonts w:ascii="Garamond" w:hAnsi="Garamond"/>
              </w:rPr>
              <w:t xml:space="preserve"> will </w:t>
            </w:r>
            <w:r w:rsidR="0021281E">
              <w:rPr>
                <w:rFonts w:ascii="Garamond" w:hAnsi="Garamond"/>
              </w:rPr>
              <w:t>c</w:t>
            </w:r>
            <w:r w:rsidR="0021281E" w:rsidRPr="0021281E">
              <w:rPr>
                <w:rFonts w:ascii="Garamond" w:hAnsi="Garamond"/>
              </w:rPr>
              <w:t>onsider the various</w:t>
            </w:r>
            <w:r w:rsidR="0021281E">
              <w:rPr>
                <w:rFonts w:ascii="Garamond" w:hAnsi="Garamond"/>
              </w:rPr>
              <w:t xml:space="preserve"> </w:t>
            </w:r>
            <w:r w:rsidR="0021281E" w:rsidRPr="0021281E">
              <w:rPr>
                <w:rFonts w:ascii="Garamond" w:hAnsi="Garamond"/>
              </w:rPr>
              <w:t>factors</w:t>
            </w:r>
            <w:r w:rsidR="0021281E">
              <w:rPr>
                <w:rFonts w:ascii="Garamond" w:hAnsi="Garamond"/>
              </w:rPr>
              <w:t xml:space="preserve"> </w:t>
            </w:r>
            <w:r w:rsidR="0021281E" w:rsidRPr="0021281E">
              <w:rPr>
                <w:rFonts w:ascii="Garamond" w:hAnsi="Garamond"/>
              </w:rPr>
              <w:t xml:space="preserve">(Weather/Daylight/Last sighting of lost group/Activity type) if </w:t>
            </w:r>
            <w:r w:rsidR="0021281E">
              <w:rPr>
                <w:rFonts w:ascii="Garamond" w:hAnsi="Garamond"/>
              </w:rPr>
              <w:t>there is</w:t>
            </w:r>
            <w:r w:rsidR="0021281E" w:rsidRPr="0021281E">
              <w:rPr>
                <w:rFonts w:ascii="Garamond" w:hAnsi="Garamond"/>
              </w:rPr>
              <w:t xml:space="preserve"> reason to be concerned for the</w:t>
            </w:r>
            <w:r w:rsidR="0021281E">
              <w:rPr>
                <w:rFonts w:ascii="Garamond" w:hAnsi="Garamond"/>
              </w:rPr>
              <w:t xml:space="preserve"> groups</w:t>
            </w:r>
            <w:r w:rsidR="0021281E" w:rsidRPr="0021281E">
              <w:rPr>
                <w:rFonts w:ascii="Garamond" w:hAnsi="Garamond"/>
              </w:rPr>
              <w:t xml:space="preserve"> safety contact </w:t>
            </w:r>
            <w:r w:rsidR="0021281E">
              <w:rPr>
                <w:rFonts w:ascii="Garamond" w:hAnsi="Garamond"/>
              </w:rPr>
              <w:t>Emergency Services</w:t>
            </w:r>
            <w:r w:rsidR="0021281E" w:rsidRPr="0021281E">
              <w:rPr>
                <w:rFonts w:ascii="Garamond" w:hAnsi="Garamond"/>
              </w:rPr>
              <w:t xml:space="preserve"> as soon as possible.</w:t>
            </w:r>
          </w:p>
        </w:tc>
      </w:tr>
    </w:tbl>
    <w:p w14:paraId="479F8D3A" w14:textId="77777777" w:rsidR="00735A4C" w:rsidRPr="00F873CC" w:rsidRDefault="00735A4C" w:rsidP="009E6A59">
      <w:pPr>
        <w:pStyle w:val="MainBody"/>
        <w:tabs>
          <w:tab w:val="left" w:pos="4678"/>
        </w:tabs>
        <w:spacing w:before="60" w:after="180"/>
        <w:rPr>
          <w:rFonts w:eastAsia="PMingLiU" w:cstheme="minorBidi"/>
          <w:color w:val="000000"/>
          <w:sz w:val="22"/>
          <w:szCs w:val="22"/>
          <w:lang w:val="en-GB" w:eastAsia="zh-TW"/>
        </w:rPr>
      </w:pPr>
    </w:p>
    <w:sectPr w:rsidR="00735A4C" w:rsidRPr="00F873CC" w:rsidSect="007E0DC4">
      <w:headerReference w:type="even" r:id="rId9"/>
      <w:headerReference w:type="default" r:id="rId10"/>
      <w:headerReference w:type="first" r:id="rId11"/>
      <w:pgSz w:w="11900" w:h="16840"/>
      <w:pgMar w:top="1440" w:right="1800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4105" w14:textId="77777777" w:rsidR="005615B4" w:rsidRDefault="005615B4">
      <w:r>
        <w:separator/>
      </w:r>
    </w:p>
  </w:endnote>
  <w:endnote w:type="continuationSeparator" w:id="0">
    <w:p w14:paraId="67B49BAB" w14:textId="77777777" w:rsidR="005615B4" w:rsidRDefault="005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59224" w14:textId="77777777" w:rsidR="005615B4" w:rsidRDefault="005615B4">
      <w:r>
        <w:separator/>
      </w:r>
    </w:p>
  </w:footnote>
  <w:footnote w:type="continuationSeparator" w:id="0">
    <w:p w14:paraId="4A4CC64F" w14:textId="77777777" w:rsidR="005615B4" w:rsidRDefault="005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602B" w14:textId="04310F2B" w:rsidR="00806026" w:rsidRDefault="00806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CC2E" w14:textId="691FA61B" w:rsidR="009E6A59" w:rsidRPr="008E6489" w:rsidRDefault="009E6A59">
    <w:pPr>
      <w:pStyle w:val="Header"/>
      <w:rPr>
        <w:sz w:val="18"/>
        <w:szCs w:val="18"/>
      </w:rPr>
    </w:pPr>
    <w:r w:rsidRPr="008E6489">
      <w:rPr>
        <w:b/>
        <w:sz w:val="18"/>
        <w:szCs w:val="18"/>
      </w:rPr>
      <w:t xml:space="preserve">NZAC Volunteer Instruction Resources - </w:t>
    </w:r>
    <w:r w:rsidRPr="008E6489">
      <w:rPr>
        <w:sz w:val="18"/>
        <w:szCs w:val="18"/>
      </w:rPr>
      <w:t xml:space="preserve">Users of this document should be fully aware of the current NZAC Volunteer Instruction Policy and Procedures document (VIPP), of which this resource is a companion.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1375" w14:textId="512143C0" w:rsidR="00806026" w:rsidRDefault="00806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361"/>
    <w:multiLevelType w:val="hybridMultilevel"/>
    <w:tmpl w:val="5DD4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2845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70BDD"/>
    <w:multiLevelType w:val="hybridMultilevel"/>
    <w:tmpl w:val="A1CED7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05A27"/>
    <w:multiLevelType w:val="hybridMultilevel"/>
    <w:tmpl w:val="C30AE8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32AC1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852F2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3232B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0020B6"/>
    <w:multiLevelType w:val="hybridMultilevel"/>
    <w:tmpl w:val="D48ECBD8"/>
    <w:lvl w:ilvl="0" w:tplc="41188D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0F8A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C5E9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6A073F"/>
    <w:multiLevelType w:val="multilevel"/>
    <w:tmpl w:val="6386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9F0E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5A4D46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3D59BA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D4569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480148"/>
    <w:multiLevelType w:val="hybridMultilevel"/>
    <w:tmpl w:val="D70E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36953"/>
    <w:multiLevelType w:val="hybridMultilevel"/>
    <w:tmpl w:val="3F889D1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D36559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342BF3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58877CCC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99E4F21"/>
    <w:multiLevelType w:val="hybridMultilevel"/>
    <w:tmpl w:val="555C16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AC50D1"/>
    <w:multiLevelType w:val="multilevel"/>
    <w:tmpl w:val="92C037B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FC42381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291012"/>
    <w:multiLevelType w:val="hybridMultilevel"/>
    <w:tmpl w:val="120838B8"/>
    <w:lvl w:ilvl="0" w:tplc="476EB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421E3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8A1A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E57707"/>
    <w:multiLevelType w:val="hybridMultilevel"/>
    <w:tmpl w:val="4A400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1B0FD1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326BF4"/>
    <w:multiLevelType w:val="hybridMultilevel"/>
    <w:tmpl w:val="FEBC3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F32848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4E679A"/>
    <w:multiLevelType w:val="hybridMultilevel"/>
    <w:tmpl w:val="7AAED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F5267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C26DB7"/>
    <w:multiLevelType w:val="hybridMultilevel"/>
    <w:tmpl w:val="A3BA8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16"/>
  </w:num>
  <w:num w:numId="5">
    <w:abstractNumId w:val="21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22"/>
  </w:num>
  <w:num w:numId="11">
    <w:abstractNumId w:val="4"/>
  </w:num>
  <w:num w:numId="12">
    <w:abstractNumId w:val="8"/>
  </w:num>
  <w:num w:numId="13">
    <w:abstractNumId w:val="19"/>
  </w:num>
  <w:num w:numId="14">
    <w:abstractNumId w:val="27"/>
  </w:num>
  <w:num w:numId="15">
    <w:abstractNumId w:val="1"/>
  </w:num>
  <w:num w:numId="16">
    <w:abstractNumId w:val="31"/>
  </w:num>
  <w:num w:numId="17">
    <w:abstractNumId w:val="12"/>
  </w:num>
  <w:num w:numId="18">
    <w:abstractNumId w:val="13"/>
  </w:num>
  <w:num w:numId="19">
    <w:abstractNumId w:val="17"/>
  </w:num>
  <w:num w:numId="20">
    <w:abstractNumId w:val="14"/>
  </w:num>
  <w:num w:numId="21">
    <w:abstractNumId w:val="29"/>
  </w:num>
  <w:num w:numId="22">
    <w:abstractNumId w:val="9"/>
  </w:num>
  <w:num w:numId="23">
    <w:abstractNumId w:val="6"/>
  </w:num>
  <w:num w:numId="24">
    <w:abstractNumId w:val="24"/>
  </w:num>
  <w:num w:numId="25">
    <w:abstractNumId w:val="11"/>
  </w:num>
  <w:num w:numId="26">
    <w:abstractNumId w:val="18"/>
  </w:num>
  <w:num w:numId="27">
    <w:abstractNumId w:val="7"/>
  </w:num>
  <w:num w:numId="28">
    <w:abstractNumId w:val="32"/>
  </w:num>
  <w:num w:numId="29">
    <w:abstractNumId w:val="5"/>
  </w:num>
  <w:num w:numId="30">
    <w:abstractNumId w:val="0"/>
  </w:num>
  <w:num w:numId="31">
    <w:abstractNumId w:val="3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B5"/>
    <w:rsid w:val="00036E92"/>
    <w:rsid w:val="00036ED5"/>
    <w:rsid w:val="000501F5"/>
    <w:rsid w:val="00077B9F"/>
    <w:rsid w:val="00094393"/>
    <w:rsid w:val="000A699F"/>
    <w:rsid w:val="000E28BE"/>
    <w:rsid w:val="001123F9"/>
    <w:rsid w:val="001207CB"/>
    <w:rsid w:val="001502BA"/>
    <w:rsid w:val="0019079C"/>
    <w:rsid w:val="001911D5"/>
    <w:rsid w:val="001A327A"/>
    <w:rsid w:val="00204E6A"/>
    <w:rsid w:val="0021281E"/>
    <w:rsid w:val="00277388"/>
    <w:rsid w:val="002E1DFC"/>
    <w:rsid w:val="00341DCF"/>
    <w:rsid w:val="00372F42"/>
    <w:rsid w:val="00391989"/>
    <w:rsid w:val="003A420F"/>
    <w:rsid w:val="00433EA3"/>
    <w:rsid w:val="00475E1A"/>
    <w:rsid w:val="00485962"/>
    <w:rsid w:val="004A0209"/>
    <w:rsid w:val="004E1AF6"/>
    <w:rsid w:val="00510CDC"/>
    <w:rsid w:val="0051172E"/>
    <w:rsid w:val="00525094"/>
    <w:rsid w:val="00534938"/>
    <w:rsid w:val="005431A0"/>
    <w:rsid w:val="005615B4"/>
    <w:rsid w:val="005B5B03"/>
    <w:rsid w:val="0062602B"/>
    <w:rsid w:val="00664389"/>
    <w:rsid w:val="006854B6"/>
    <w:rsid w:val="006930A6"/>
    <w:rsid w:val="006C0CE0"/>
    <w:rsid w:val="006C16AF"/>
    <w:rsid w:val="00712332"/>
    <w:rsid w:val="007124A1"/>
    <w:rsid w:val="007233B3"/>
    <w:rsid w:val="00735A4C"/>
    <w:rsid w:val="00793C76"/>
    <w:rsid w:val="007A7312"/>
    <w:rsid w:val="007C698C"/>
    <w:rsid w:val="007D0594"/>
    <w:rsid w:val="007E0DC4"/>
    <w:rsid w:val="00806026"/>
    <w:rsid w:val="00845401"/>
    <w:rsid w:val="00885846"/>
    <w:rsid w:val="008E6489"/>
    <w:rsid w:val="0092056E"/>
    <w:rsid w:val="009501B0"/>
    <w:rsid w:val="00962FD8"/>
    <w:rsid w:val="00971883"/>
    <w:rsid w:val="009B70D9"/>
    <w:rsid w:val="009C5AC1"/>
    <w:rsid w:val="009E58D4"/>
    <w:rsid w:val="009E6A59"/>
    <w:rsid w:val="009F4F90"/>
    <w:rsid w:val="00A60EB4"/>
    <w:rsid w:val="00A655C0"/>
    <w:rsid w:val="00A756DB"/>
    <w:rsid w:val="00AD24F7"/>
    <w:rsid w:val="00AD4C49"/>
    <w:rsid w:val="00AD5386"/>
    <w:rsid w:val="00AE63DD"/>
    <w:rsid w:val="00AF3D6B"/>
    <w:rsid w:val="00B030C5"/>
    <w:rsid w:val="00B24437"/>
    <w:rsid w:val="00B61A92"/>
    <w:rsid w:val="00B75E27"/>
    <w:rsid w:val="00B97C88"/>
    <w:rsid w:val="00BD406A"/>
    <w:rsid w:val="00BE09F4"/>
    <w:rsid w:val="00CA0F9B"/>
    <w:rsid w:val="00D527DB"/>
    <w:rsid w:val="00D86B2B"/>
    <w:rsid w:val="00D90B16"/>
    <w:rsid w:val="00DA17BE"/>
    <w:rsid w:val="00DE41B5"/>
    <w:rsid w:val="00E1665B"/>
    <w:rsid w:val="00E47441"/>
    <w:rsid w:val="00E82B43"/>
    <w:rsid w:val="00EC7A62"/>
    <w:rsid w:val="00ED5A8C"/>
    <w:rsid w:val="00EE4BEE"/>
    <w:rsid w:val="00EF0E68"/>
    <w:rsid w:val="00F010CD"/>
    <w:rsid w:val="00F07E7B"/>
    <w:rsid w:val="00F34D32"/>
    <w:rsid w:val="00F850B3"/>
    <w:rsid w:val="00F873CC"/>
    <w:rsid w:val="00FA2818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7A8E754B"/>
  <w15:docId w15:val="{F7D09A8D-2277-409A-AE17-ACAFE58E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1B5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79C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1B5"/>
    <w:rPr>
      <w:rFonts w:asciiTheme="majorHAnsi" w:eastAsiaTheme="majorEastAsia" w:hAnsiTheme="majorHAnsi" w:cstheme="majorBidi"/>
      <w:b/>
      <w:bCs/>
      <w:color w:val="C0504D" w:themeColor="accent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E4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E4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79C"/>
    <w:rPr>
      <w:rFonts w:ascii="Arial" w:eastAsiaTheme="majorEastAsia" w:hAnsi="Arial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E41B5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41B5"/>
    <w:pPr>
      <w:tabs>
        <w:tab w:val="left" w:pos="447"/>
        <w:tab w:val="right" w:leader="dot" w:pos="829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41B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41B5"/>
    <w:pPr>
      <w:ind w:left="48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B5"/>
    <w:rPr>
      <w:rFonts w:ascii="Lucida Grande" w:eastAsiaTheme="minorEastAsia" w:hAnsi="Lucida Grande"/>
      <w:sz w:val="18"/>
      <w:szCs w:val="18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DE41B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E41B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E41B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E41B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E41B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E41B5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1B5"/>
    <w:rPr>
      <w:rFonts w:eastAsiaTheme="minorEastAsi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4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1B5"/>
    <w:rPr>
      <w:rFonts w:eastAsiaTheme="minorEastAsia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E41B5"/>
  </w:style>
  <w:style w:type="paragraph" w:styleId="NoSpacing">
    <w:name w:val="No Spacing"/>
    <w:aliases w:val="bullet"/>
    <w:link w:val="NoSpacingChar"/>
    <w:uiPriority w:val="1"/>
    <w:qFormat/>
    <w:rsid w:val="00DE41B5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aliases w:val="bullet Char"/>
    <w:basedOn w:val="DefaultParagraphFont"/>
    <w:link w:val="NoSpacing"/>
    <w:rsid w:val="00DE41B5"/>
    <w:rPr>
      <w:rFonts w:ascii="PMingLiU" w:eastAsiaTheme="minorEastAsia" w:hAnsi="PMingLiU"/>
      <w:lang w:val="en-US"/>
    </w:rPr>
  </w:style>
  <w:style w:type="paragraph" w:styleId="ListParagraph">
    <w:name w:val="List Paragraph"/>
    <w:basedOn w:val="Normal"/>
    <w:uiPriority w:val="72"/>
    <w:qFormat/>
    <w:rsid w:val="00DE41B5"/>
    <w:pPr>
      <w:ind w:left="720"/>
      <w:contextualSpacing/>
    </w:pPr>
  </w:style>
  <w:style w:type="character" w:styleId="Hyperlink">
    <w:name w:val="Hyperlink"/>
    <w:uiPriority w:val="99"/>
    <w:rsid w:val="00DE41B5"/>
    <w:rPr>
      <w:color w:val="0099FF"/>
      <w:u w:val="single"/>
    </w:rPr>
  </w:style>
  <w:style w:type="paragraph" w:styleId="Title">
    <w:name w:val="Title"/>
    <w:basedOn w:val="Normal"/>
    <w:link w:val="TitleChar"/>
    <w:qFormat/>
    <w:rsid w:val="00DE41B5"/>
    <w:pPr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E41B5"/>
    <w:rPr>
      <w:rFonts w:ascii="Arial" w:eastAsia="Times New Roman" w:hAnsi="Arial" w:cs="Times New Roman"/>
      <w:b/>
      <w:sz w:val="32"/>
      <w:szCs w:val="20"/>
      <w:lang w:val="en-GB"/>
    </w:rPr>
  </w:style>
  <w:style w:type="paragraph" w:styleId="Subtitle">
    <w:name w:val="Subtitle"/>
    <w:basedOn w:val="Normal"/>
    <w:link w:val="SubtitleChar"/>
    <w:qFormat/>
    <w:rsid w:val="00DE41B5"/>
    <w:pPr>
      <w:spacing w:before="20" w:after="20"/>
      <w:jc w:val="center"/>
    </w:pPr>
    <w:rPr>
      <w:rFonts w:ascii="Arial" w:eastAsia="Times New Roman" w:hAnsi="Arial" w:cs="Arial"/>
      <w:bCs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DE41B5"/>
    <w:rPr>
      <w:rFonts w:ascii="Arial" w:eastAsia="Times New Roman" w:hAnsi="Arial" w:cs="Arial"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DE41B5"/>
    <w:pPr>
      <w:jc w:val="center"/>
    </w:pPr>
    <w:rPr>
      <w:rFonts w:ascii="Arial Narrow" w:eastAsia="Times New Roman" w:hAnsi="Arial Narrow" w:cs="Arial"/>
    </w:rPr>
  </w:style>
  <w:style w:type="character" w:customStyle="1" w:styleId="BodyTextChar">
    <w:name w:val="Body Text Char"/>
    <w:basedOn w:val="DefaultParagraphFont"/>
    <w:link w:val="BodyText"/>
    <w:rsid w:val="00DE41B5"/>
    <w:rPr>
      <w:rFonts w:ascii="Arial Narrow" w:eastAsia="Times New Roman" w:hAnsi="Arial Narrow" w:cs="Arial"/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DE41B5"/>
    <w:pPr>
      <w:jc w:val="center"/>
    </w:pPr>
    <w:rPr>
      <w:rFonts w:ascii="Arial Narrow" w:eastAsia="Times New Roman" w:hAnsi="Arial Narrow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DE41B5"/>
    <w:rPr>
      <w:rFonts w:ascii="Arial Narrow" w:eastAsia="Times New Roman" w:hAnsi="Arial Narrow" w:cs="Arial"/>
      <w:sz w:val="28"/>
      <w:szCs w:val="24"/>
      <w:lang w:val="en-AU"/>
    </w:rPr>
  </w:style>
  <w:style w:type="paragraph" w:customStyle="1" w:styleId="Default">
    <w:name w:val="Default"/>
    <w:rsid w:val="00DE41B5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val="en-GB" w:eastAsia="zh-TW"/>
    </w:rPr>
  </w:style>
  <w:style w:type="table" w:styleId="TableGrid">
    <w:name w:val="Table Grid"/>
    <w:basedOn w:val="TableNormal"/>
    <w:rsid w:val="00DE41B5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41B5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B5"/>
    <w:rPr>
      <w:rFonts w:eastAsiaTheme="minorEastAsia"/>
      <w:sz w:val="20"/>
      <w:szCs w:val="20"/>
      <w:lang w:val="en-AU"/>
    </w:rPr>
  </w:style>
  <w:style w:type="table" w:styleId="LightList-Accent3">
    <w:name w:val="Light List Accent 3"/>
    <w:basedOn w:val="TableNormal"/>
    <w:uiPriority w:val="61"/>
    <w:rsid w:val="0053493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9C"/>
    <w:rPr>
      <w:rFonts w:eastAsiaTheme="minorEastAsia"/>
      <w:b/>
      <w:bCs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9C"/>
    <w:rPr>
      <w:b/>
      <w:bCs/>
    </w:rPr>
  </w:style>
  <w:style w:type="paragraph" w:customStyle="1" w:styleId="Mainbodycond01">
    <w:name w:val="Main body cond 0.1"/>
    <w:link w:val="Mainbodycond01CharChar"/>
    <w:rsid w:val="00F850B3"/>
    <w:pPr>
      <w:spacing w:after="120" w:line="240" w:lineRule="auto"/>
      <w:jc w:val="both"/>
    </w:pPr>
    <w:rPr>
      <w:rFonts w:ascii="Arial" w:eastAsia="Times New Roman" w:hAnsi="Arial" w:cs="Arial"/>
      <w:spacing w:val="-2"/>
      <w:sz w:val="18"/>
      <w:szCs w:val="18"/>
    </w:rPr>
  </w:style>
  <w:style w:type="character" w:customStyle="1" w:styleId="Mainbodycond01CharChar">
    <w:name w:val="Main body cond 0.1 Char Char"/>
    <w:link w:val="Mainbodycond01"/>
    <w:rsid w:val="00F850B3"/>
    <w:rPr>
      <w:rFonts w:ascii="Arial" w:eastAsia="Times New Roman" w:hAnsi="Arial" w:cs="Arial"/>
      <w:spacing w:val="-2"/>
      <w:sz w:val="18"/>
      <w:szCs w:val="18"/>
    </w:rPr>
  </w:style>
  <w:style w:type="paragraph" w:customStyle="1" w:styleId="MainBody">
    <w:name w:val="Main Body"/>
    <w:link w:val="MainBodyCharChar1"/>
    <w:rsid w:val="000A699F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MainBodyCharChar1">
    <w:name w:val="Main Body Char Char1"/>
    <w:link w:val="MainBody"/>
    <w:rsid w:val="000A699F"/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8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7B45-B47E-4DA7-908B-23061ADF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Sefton Priestley</dc:creator>
  <cp:lastModifiedBy>Ashlee Peeters</cp:lastModifiedBy>
  <cp:revision>6</cp:revision>
  <dcterms:created xsi:type="dcterms:W3CDTF">2018-05-03T21:59:00Z</dcterms:created>
  <dcterms:modified xsi:type="dcterms:W3CDTF">2018-05-03T22:28:00Z</dcterms:modified>
</cp:coreProperties>
</file>